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jc w:val="center"/>
        <w:rPr>
          <w:rFonts w:ascii="Libre Franklin" w:cs="Libre Franklin" w:eastAsia="Libre Franklin" w:hAnsi="Libre Franklin"/>
          <w:b w:val="1"/>
          <w:sz w:val="30"/>
          <w:szCs w:val="30"/>
          <w:highlight w:val="white"/>
        </w:rPr>
      </w:pPr>
      <w:r w:rsidDel="00000000" w:rsidR="00000000" w:rsidRPr="00000000">
        <w:rPr>
          <w:rFonts w:ascii="Libre Franklin" w:cs="Libre Franklin" w:eastAsia="Libre Franklin" w:hAnsi="Libre Franklin"/>
          <w:b w:val="1"/>
          <w:sz w:val="30"/>
          <w:szCs w:val="30"/>
          <w:highlight w:val="white"/>
          <w:rtl w:val="0"/>
        </w:rPr>
        <w:t xml:space="preserve">Mercedes-Benz Fashion Week México regresa del 15 al 18 de octubre con más de 20 experiencias de moda  y con apoyos clave a la industria de la moda mexicana.</w:t>
      </w:r>
    </w:p>
    <w:p w:rsidR="00000000" w:rsidDel="00000000" w:rsidP="00000000" w:rsidRDefault="00000000" w:rsidRPr="00000000" w14:paraId="00000002">
      <w:pPr>
        <w:numPr>
          <w:ilvl w:val="0"/>
          <w:numId w:val="1"/>
        </w:numPr>
        <w:spacing w:after="0" w:afterAutospacing="0" w:before="240" w:lineRule="auto"/>
        <w:ind w:left="720" w:right="242.5984251968515" w:hanging="360"/>
        <w:jc w:val="both"/>
        <w:rPr>
          <w:rFonts w:ascii="Libre Franklin" w:cs="Libre Franklin" w:eastAsia="Libre Franklin" w:hAnsi="Libre Franklin"/>
          <w:i w:val="1"/>
          <w:sz w:val="16"/>
          <w:szCs w:val="16"/>
          <w:highlight w:val="white"/>
        </w:rPr>
      </w:pPr>
      <w:r w:rsidDel="00000000" w:rsidR="00000000" w:rsidRPr="00000000">
        <w:rPr>
          <w:rFonts w:ascii="Libre Franklin" w:cs="Libre Franklin" w:eastAsia="Libre Franklin" w:hAnsi="Libre Franklin"/>
          <w:b w:val="1"/>
          <w:i w:val="1"/>
          <w:sz w:val="16"/>
          <w:szCs w:val="16"/>
          <w:highlight w:val="white"/>
          <w:rtl w:val="0"/>
        </w:rPr>
        <w:t xml:space="preserve">Mercedes-Benz Fashion Week México</w:t>
      </w:r>
      <w:r w:rsidDel="00000000" w:rsidR="00000000" w:rsidRPr="00000000">
        <w:rPr>
          <w:rFonts w:ascii="Libre Franklin" w:cs="Libre Franklin" w:eastAsia="Libre Franklin" w:hAnsi="Libre Franklin"/>
          <w:i w:val="1"/>
          <w:sz w:val="16"/>
          <w:szCs w:val="16"/>
          <w:highlight w:val="white"/>
          <w:rtl w:val="0"/>
        </w:rPr>
        <w:t xml:space="preserve"> se celebrará del 15 al 18 de octubre en la Ciudad de México</w:t>
      </w:r>
    </w:p>
    <w:p w:rsidR="00000000" w:rsidDel="00000000" w:rsidP="00000000" w:rsidRDefault="00000000" w:rsidRPr="00000000" w14:paraId="00000003">
      <w:pPr>
        <w:numPr>
          <w:ilvl w:val="0"/>
          <w:numId w:val="1"/>
        </w:numPr>
        <w:spacing w:after="0" w:afterAutospacing="0" w:before="0" w:beforeAutospacing="0" w:lineRule="auto"/>
        <w:ind w:left="720" w:right="242.5984251968515" w:hanging="360"/>
        <w:jc w:val="both"/>
        <w:rPr>
          <w:rFonts w:ascii="Libre Franklin" w:cs="Libre Franklin" w:eastAsia="Libre Franklin" w:hAnsi="Libre Franklin"/>
          <w:i w:val="1"/>
          <w:sz w:val="16"/>
          <w:szCs w:val="16"/>
          <w:highlight w:val="white"/>
        </w:rPr>
      </w:pPr>
      <w:r w:rsidDel="00000000" w:rsidR="00000000" w:rsidRPr="00000000">
        <w:rPr>
          <w:rFonts w:ascii="Libre Franklin" w:cs="Libre Franklin" w:eastAsia="Libre Franklin" w:hAnsi="Libre Franklin"/>
          <w:b w:val="1"/>
          <w:i w:val="1"/>
          <w:sz w:val="16"/>
          <w:szCs w:val="16"/>
          <w:highlight w:val="white"/>
          <w:rtl w:val="0"/>
        </w:rPr>
        <w:t xml:space="preserve">Banco Sabadell</w:t>
      </w:r>
      <w:r w:rsidDel="00000000" w:rsidR="00000000" w:rsidRPr="00000000">
        <w:rPr>
          <w:rFonts w:ascii="Libre Franklin" w:cs="Libre Franklin" w:eastAsia="Libre Franklin" w:hAnsi="Libre Franklin"/>
          <w:i w:val="1"/>
          <w:sz w:val="16"/>
          <w:szCs w:val="16"/>
          <w:highlight w:val="white"/>
          <w:rtl w:val="0"/>
        </w:rPr>
        <w:t xml:space="preserve"> </w:t>
      </w:r>
      <w:r w:rsidDel="00000000" w:rsidR="00000000" w:rsidRPr="00000000">
        <w:rPr>
          <w:rFonts w:ascii="Libre Franklin" w:cs="Libre Franklin" w:eastAsia="Libre Franklin" w:hAnsi="Libre Franklin"/>
          <w:i w:val="1"/>
          <w:sz w:val="16"/>
          <w:szCs w:val="16"/>
          <w:highlight w:val="white"/>
          <w:rtl w:val="0"/>
        </w:rPr>
        <w:t xml:space="preserve">se suma como uno de los principales aliados estratégicos del evento, respaldando iniciativas que impulsan el talento en México. </w:t>
      </w:r>
      <w:r w:rsidDel="00000000" w:rsidR="00000000" w:rsidRPr="00000000">
        <w:rPr>
          <w:rtl w:val="0"/>
        </w:rPr>
      </w:r>
    </w:p>
    <w:p w:rsidR="00000000" w:rsidDel="00000000" w:rsidP="00000000" w:rsidRDefault="00000000" w:rsidRPr="00000000" w14:paraId="00000004">
      <w:pPr>
        <w:numPr>
          <w:ilvl w:val="0"/>
          <w:numId w:val="1"/>
        </w:numPr>
        <w:spacing w:after="0" w:afterAutospacing="0" w:before="0" w:beforeAutospacing="0" w:lineRule="auto"/>
        <w:ind w:left="720" w:right="242.5984251968515" w:hanging="360"/>
        <w:jc w:val="both"/>
        <w:rPr>
          <w:rFonts w:ascii="Libre Franklin" w:cs="Libre Franklin" w:eastAsia="Libre Franklin" w:hAnsi="Libre Franklin"/>
          <w:i w:val="1"/>
          <w:sz w:val="16"/>
          <w:szCs w:val="16"/>
          <w:highlight w:val="white"/>
        </w:rPr>
      </w:pPr>
      <w:r w:rsidDel="00000000" w:rsidR="00000000" w:rsidRPr="00000000">
        <w:rPr>
          <w:rFonts w:ascii="Libre Franklin" w:cs="Libre Franklin" w:eastAsia="Libre Franklin" w:hAnsi="Libre Franklin"/>
          <w:b w:val="1"/>
          <w:i w:val="1"/>
          <w:sz w:val="16"/>
          <w:szCs w:val="16"/>
          <w:highlight w:val="white"/>
          <w:rtl w:val="0"/>
        </w:rPr>
        <w:t xml:space="preserve">La moda masculina</w:t>
      </w:r>
      <w:r w:rsidDel="00000000" w:rsidR="00000000" w:rsidRPr="00000000">
        <w:rPr>
          <w:rFonts w:ascii="Libre Franklin" w:cs="Libre Franklin" w:eastAsia="Libre Franklin" w:hAnsi="Libre Franklin"/>
          <w:i w:val="1"/>
          <w:sz w:val="16"/>
          <w:szCs w:val="16"/>
          <w:highlight w:val="white"/>
          <w:rtl w:val="0"/>
        </w:rPr>
        <w:t xml:space="preserve"> tendrá un papel destacado, con marcas como Boyfriend's Shirt, Porfirio Leather, Diego Zuñiga, MANCANDY, entre otros.</w:t>
      </w:r>
    </w:p>
    <w:p w:rsidR="00000000" w:rsidDel="00000000" w:rsidP="00000000" w:rsidRDefault="00000000" w:rsidRPr="00000000" w14:paraId="00000005">
      <w:pPr>
        <w:numPr>
          <w:ilvl w:val="0"/>
          <w:numId w:val="1"/>
        </w:numPr>
        <w:spacing w:after="240" w:before="0" w:beforeAutospacing="0" w:lineRule="auto"/>
        <w:ind w:left="720" w:right="242.5984251968515" w:hanging="360"/>
        <w:jc w:val="both"/>
        <w:rPr>
          <w:rFonts w:ascii="Libre Franklin" w:cs="Libre Franklin" w:eastAsia="Libre Franklin" w:hAnsi="Libre Franklin"/>
          <w:i w:val="1"/>
          <w:sz w:val="16"/>
          <w:szCs w:val="16"/>
          <w:highlight w:val="white"/>
        </w:rPr>
      </w:pPr>
      <w:r w:rsidDel="00000000" w:rsidR="00000000" w:rsidRPr="00000000">
        <w:rPr>
          <w:rFonts w:ascii="Libre Franklin" w:cs="Libre Franklin" w:eastAsia="Libre Franklin" w:hAnsi="Libre Franklin"/>
          <w:b w:val="1"/>
          <w:i w:val="1"/>
          <w:sz w:val="16"/>
          <w:szCs w:val="16"/>
          <w:highlight w:val="white"/>
          <w:rtl w:val="0"/>
        </w:rPr>
        <w:t xml:space="preserve">Laboratorio MBFWMx</w:t>
      </w:r>
      <w:r w:rsidDel="00000000" w:rsidR="00000000" w:rsidRPr="00000000">
        <w:rPr>
          <w:rFonts w:ascii="Libre Franklin" w:cs="Libre Franklin" w:eastAsia="Libre Franklin" w:hAnsi="Libre Franklin"/>
          <w:i w:val="1"/>
          <w:sz w:val="16"/>
          <w:szCs w:val="16"/>
          <w:highlight w:val="white"/>
          <w:rtl w:val="0"/>
        </w:rPr>
        <w:t xml:space="preserve"> tendrá conversatorios en colaboración con líderes de la industria como Marie Claire, Pinterest y VOGUE México, impulsando el diálogo creativo y cultural en la industria de la  moda.</w:t>
      </w:r>
      <w:r w:rsidDel="00000000" w:rsidR="00000000" w:rsidRPr="00000000">
        <w:rPr>
          <w:rtl w:val="0"/>
        </w:rPr>
      </w:r>
    </w:p>
    <w:p w:rsidR="00000000" w:rsidDel="00000000" w:rsidP="00000000" w:rsidRDefault="00000000" w:rsidRPr="00000000" w14:paraId="00000006">
      <w:pPr>
        <w:spacing w:after="240" w:before="240" w:lineRule="auto"/>
        <w:jc w:val="both"/>
        <w:rPr>
          <w:rFonts w:ascii="Libre Franklin" w:cs="Libre Franklin" w:eastAsia="Libre Franklin" w:hAnsi="Libre Franklin"/>
          <w:sz w:val="20"/>
          <w:szCs w:val="20"/>
          <w:highlight w:val="white"/>
        </w:rPr>
      </w:pPr>
      <w:r w:rsidDel="00000000" w:rsidR="00000000" w:rsidRPr="00000000">
        <w:rPr>
          <w:rFonts w:ascii="Libre Franklin" w:cs="Libre Franklin" w:eastAsia="Libre Franklin" w:hAnsi="Libre Franklin"/>
          <w:b w:val="1"/>
          <w:sz w:val="20"/>
          <w:szCs w:val="20"/>
          <w:highlight w:val="white"/>
          <w:rtl w:val="0"/>
        </w:rPr>
        <w:t xml:space="preserve">Mercedes-Benz Fashion Week México regresa a la urbana Ciudad de México del 15 al 18 de octubre</w:t>
      </w:r>
      <w:r w:rsidDel="00000000" w:rsidR="00000000" w:rsidRPr="00000000">
        <w:rPr>
          <w:rFonts w:ascii="Libre Franklin" w:cs="Libre Franklin" w:eastAsia="Libre Franklin" w:hAnsi="Libre Franklin"/>
          <w:sz w:val="20"/>
          <w:szCs w:val="20"/>
          <w:highlight w:val="white"/>
          <w:rtl w:val="0"/>
        </w:rPr>
        <w:t xml:space="preserve">, consolidándose como el epicentro de la moda en el país. Esta edición se celebrará en el poniente de la ciudad con el objetivo de convertirlo en un espacio de exploración para las más recientes propuestas de diseñadores nacionales e internacionales, ofreciendo una visión fresca y provocadora hacia el futuro de la moda.</w:t>
      </w:r>
    </w:p>
    <w:p w:rsidR="00000000" w:rsidDel="00000000" w:rsidP="00000000" w:rsidRDefault="00000000" w:rsidRPr="00000000" w14:paraId="00000007">
      <w:pPr>
        <w:spacing w:after="240" w:before="240" w:lineRule="auto"/>
        <w:jc w:val="both"/>
        <w:rPr>
          <w:rFonts w:ascii="Libre Franklin" w:cs="Libre Franklin" w:eastAsia="Libre Franklin" w:hAnsi="Libre Franklin"/>
          <w:b w:val="1"/>
          <w:sz w:val="20"/>
          <w:szCs w:val="20"/>
          <w:highlight w:val="white"/>
        </w:rPr>
      </w:pPr>
      <w:r w:rsidDel="00000000" w:rsidR="00000000" w:rsidRPr="00000000">
        <w:rPr>
          <w:rFonts w:ascii="Libre Franklin" w:cs="Libre Franklin" w:eastAsia="Libre Franklin" w:hAnsi="Libre Franklin"/>
          <w:sz w:val="20"/>
          <w:szCs w:val="20"/>
          <w:highlight w:val="white"/>
          <w:rtl w:val="0"/>
        </w:rPr>
        <w:t xml:space="preserve">Para la edición de octubre, MBFWMx contará con más de veinte experiencias de moda en el icónico formato de una única sede, reafirmando su compromiso con el diálogo creativo y cultural, servirá como reflector para impulsar tanto a diseñadores emergentes como a firmas consolidadas, permitiendo una conexión entre la creatividad local y las tendencias globales.</w:t>
      </w:r>
      <w:r w:rsidDel="00000000" w:rsidR="00000000" w:rsidRPr="00000000">
        <w:rPr>
          <w:rtl w:val="0"/>
        </w:rPr>
      </w:r>
    </w:p>
    <w:p w:rsidR="00000000" w:rsidDel="00000000" w:rsidP="00000000" w:rsidRDefault="00000000" w:rsidRPr="00000000" w14:paraId="00000008">
      <w:pPr>
        <w:spacing w:after="240" w:before="240" w:lineRule="auto"/>
        <w:jc w:val="both"/>
        <w:rPr>
          <w:rFonts w:ascii="Libre Franklin" w:cs="Libre Franklin" w:eastAsia="Libre Franklin" w:hAnsi="Libre Franklin"/>
          <w:sz w:val="20"/>
          <w:szCs w:val="20"/>
          <w:highlight w:val="white"/>
        </w:rPr>
      </w:pPr>
      <w:r w:rsidDel="00000000" w:rsidR="00000000" w:rsidRPr="00000000">
        <w:rPr>
          <w:rFonts w:ascii="Libre Franklin" w:cs="Libre Franklin" w:eastAsia="Libre Franklin" w:hAnsi="Libre Franklin"/>
          <w:sz w:val="20"/>
          <w:szCs w:val="20"/>
          <w:highlight w:val="white"/>
          <w:rtl w:val="0"/>
        </w:rPr>
        <w:t xml:space="preserve">Banco Sabadell, como aliado estratégico en esta edición, reafirma su compromiso de apoyar las pasiones y expresiones de los mexicanos, incluyendo la moda. </w:t>
      </w:r>
      <w:r w:rsidDel="00000000" w:rsidR="00000000" w:rsidRPr="00000000">
        <w:rPr>
          <w:rFonts w:ascii="Libre Franklin" w:cs="Libre Franklin" w:eastAsia="Libre Franklin" w:hAnsi="Libre Franklin"/>
          <w:sz w:val="20"/>
          <w:szCs w:val="20"/>
          <w:highlight w:val="white"/>
          <w:rtl w:val="0"/>
        </w:rPr>
        <w:t xml:space="preserve">En esta ocasión, el banco se une a destacados talentos como Daniela Villa y Porfirio Leather, brindando una plataforma para impulsar la visibilidad de diseñadores y creativos locales. Esta colaboración refleja los valores de cercanía y compromiso que el banco comparte con la plataforma oficial de la moda en México. </w:t>
      </w:r>
      <w:r w:rsidDel="00000000" w:rsidR="00000000" w:rsidRPr="00000000">
        <w:rPr>
          <w:rtl w:val="0"/>
        </w:rPr>
      </w:r>
    </w:p>
    <w:p w:rsidR="00000000" w:rsidDel="00000000" w:rsidP="00000000" w:rsidRDefault="00000000" w:rsidRPr="00000000" w14:paraId="00000009">
      <w:pPr>
        <w:spacing w:after="240" w:before="240" w:lineRule="auto"/>
        <w:jc w:val="both"/>
        <w:rPr>
          <w:rFonts w:ascii="Libre Franklin" w:cs="Libre Franklin" w:eastAsia="Libre Franklin" w:hAnsi="Libre Franklin"/>
          <w:b w:val="1"/>
          <w:sz w:val="20"/>
          <w:szCs w:val="20"/>
          <w:highlight w:val="white"/>
        </w:rPr>
      </w:pPr>
      <w:r w:rsidDel="00000000" w:rsidR="00000000" w:rsidRPr="00000000">
        <w:rPr>
          <w:rFonts w:ascii="Libre Franklin" w:cs="Libre Franklin" w:eastAsia="Libre Franklin" w:hAnsi="Libre Franklin"/>
          <w:sz w:val="20"/>
          <w:szCs w:val="20"/>
          <w:highlight w:val="white"/>
          <w:rtl w:val="0"/>
        </w:rPr>
        <w:t xml:space="preserve">La edición tendrá un </w:t>
      </w:r>
      <w:r w:rsidDel="00000000" w:rsidR="00000000" w:rsidRPr="00000000">
        <w:rPr>
          <w:rFonts w:ascii="Libre Franklin" w:cs="Libre Franklin" w:eastAsia="Libre Franklin" w:hAnsi="Libre Franklin"/>
          <w:b w:val="1"/>
          <w:sz w:val="20"/>
          <w:szCs w:val="20"/>
          <w:highlight w:val="white"/>
          <w:rtl w:val="0"/>
        </w:rPr>
        <w:t xml:space="preserve">enfoque en la moda masculina</w:t>
      </w:r>
      <w:r w:rsidDel="00000000" w:rsidR="00000000" w:rsidRPr="00000000">
        <w:rPr>
          <w:rFonts w:ascii="Libre Franklin" w:cs="Libre Franklin" w:eastAsia="Libre Franklin" w:hAnsi="Libre Franklin"/>
          <w:sz w:val="20"/>
          <w:szCs w:val="20"/>
          <w:highlight w:val="white"/>
          <w:rtl w:val="0"/>
        </w:rPr>
        <w:t xml:space="preserve">, con marcas como Boyfriend's Shirt, Cristeros, Diego Zúñiga, Fábrica de Punto, Harris &amp; Frank, MANCANDY y Porfirio Leather presentando sus colecciones. Además, se sumarán destacados nombres como Alexia Ulibarri, Alfredo Martínez, Daniela Villa, Julia y Renata, Kris Goyri y Sandra Weil, ofreciendo una amplia variedad de propuestas innovadoras. Las universidades Anáhuac Norte y Anáhuac Puebla representarán a las nuevas generaciones con sus promesas creativas.</w:t>
      </w:r>
      <w:r w:rsidDel="00000000" w:rsidR="00000000" w:rsidRPr="00000000">
        <w:rPr>
          <w:rtl w:val="0"/>
        </w:rPr>
      </w:r>
    </w:p>
    <w:p w:rsidR="00000000" w:rsidDel="00000000" w:rsidP="00000000" w:rsidRDefault="00000000" w:rsidRPr="00000000" w14:paraId="0000000A">
      <w:pPr>
        <w:spacing w:after="240" w:before="240" w:lineRule="auto"/>
        <w:jc w:val="both"/>
        <w:rPr>
          <w:rFonts w:ascii="Libre Franklin" w:cs="Libre Franklin" w:eastAsia="Libre Franklin" w:hAnsi="Libre Franklin"/>
          <w:sz w:val="20"/>
          <w:szCs w:val="20"/>
          <w:highlight w:val="white"/>
        </w:rPr>
      </w:pPr>
      <w:r w:rsidDel="00000000" w:rsidR="00000000" w:rsidRPr="00000000">
        <w:rPr>
          <w:rFonts w:ascii="Libre Franklin" w:cs="Libre Franklin" w:eastAsia="Libre Franklin" w:hAnsi="Libre Franklin"/>
          <w:sz w:val="20"/>
          <w:szCs w:val="20"/>
          <w:highlight w:val="white"/>
          <w:rtl w:val="0"/>
        </w:rPr>
        <w:t xml:space="preserve">Para Mercedes-Benz Fashion Week México no sólo es importante acercar las nuevas propuestas de los creativos, sino también escucharles y aprender de ellos. Por esta razón, se generarán una serie de conversatorios de industria a través de Laboratorio MBFWMx, un espacio dedicado a las comunidades de moda que fomenta la colaboración y el intercambio de ideas entre los líderes del sector. En esta edición, contaremos con laboratorios especiales </w:t>
      </w:r>
      <w:r w:rsidDel="00000000" w:rsidR="00000000" w:rsidRPr="00000000">
        <w:rPr>
          <w:rFonts w:ascii="Libre Franklin" w:cs="Libre Franklin" w:eastAsia="Libre Franklin" w:hAnsi="Libre Franklin"/>
          <w:sz w:val="20"/>
          <w:szCs w:val="20"/>
          <w:highlight w:val="white"/>
          <w:rtl w:val="0"/>
        </w:rPr>
        <w:t xml:space="preserve">en colaboración</w:t>
      </w:r>
      <w:r w:rsidDel="00000000" w:rsidR="00000000" w:rsidRPr="00000000">
        <w:rPr>
          <w:rFonts w:ascii="Libre Franklin" w:cs="Libre Franklin" w:eastAsia="Libre Franklin" w:hAnsi="Libre Franklin"/>
          <w:sz w:val="20"/>
          <w:szCs w:val="20"/>
          <w:highlight w:val="white"/>
          <w:rtl w:val="0"/>
        </w:rPr>
        <w:t xml:space="preserve"> con Pinterest, VOGUE México,  </w:t>
      </w:r>
      <w:r w:rsidDel="00000000" w:rsidR="00000000" w:rsidRPr="00000000">
        <w:rPr>
          <w:rFonts w:ascii="Libre Franklin" w:cs="Libre Franklin" w:eastAsia="Libre Franklin" w:hAnsi="Libre Franklin"/>
          <w:sz w:val="20"/>
          <w:szCs w:val="20"/>
          <w:highlight w:val="white"/>
          <w:rtl w:val="0"/>
        </w:rPr>
        <w:t xml:space="preserve">Banco Sabadell</w:t>
      </w:r>
      <w:r w:rsidDel="00000000" w:rsidR="00000000" w:rsidRPr="00000000">
        <w:rPr>
          <w:rFonts w:ascii="Libre Franklin" w:cs="Libre Franklin" w:eastAsia="Libre Franklin" w:hAnsi="Libre Franklin"/>
          <w:sz w:val="20"/>
          <w:szCs w:val="20"/>
          <w:highlight w:val="white"/>
          <w:rtl w:val="0"/>
        </w:rPr>
        <w:t xml:space="preserve"> y Marie Claire.</w:t>
      </w:r>
    </w:p>
    <w:p w:rsidR="00000000" w:rsidDel="00000000" w:rsidP="00000000" w:rsidRDefault="00000000" w:rsidRPr="00000000" w14:paraId="0000000B">
      <w:pPr>
        <w:spacing w:after="240" w:before="240" w:lineRule="auto"/>
        <w:jc w:val="both"/>
        <w:rPr>
          <w:rFonts w:ascii="Libre Franklin" w:cs="Libre Franklin" w:eastAsia="Libre Franklin" w:hAnsi="Libre Franklin"/>
          <w:highlight w:val="white"/>
        </w:rPr>
      </w:pPr>
      <w:r w:rsidDel="00000000" w:rsidR="00000000" w:rsidRPr="00000000">
        <w:rPr>
          <w:rFonts w:ascii="Libre Franklin" w:cs="Libre Franklin" w:eastAsia="Libre Franklin" w:hAnsi="Libre Franklin"/>
          <w:sz w:val="20"/>
          <w:szCs w:val="20"/>
          <w:highlight w:val="white"/>
          <w:rtl w:val="0"/>
        </w:rPr>
        <w:t xml:space="preserve">Con más de dieciséis años de historia, Mercedes-Benz Fashion Week México continúa siendo la plataforma líder que proyecta el futuro de la moda en el país. Esta edición reafirma su compromiso con la innovación, el desarrollo del talento local y la consolidación de la Ciudad de México como un referente global de la moda.</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spacing w:line="240" w:lineRule="auto"/>
      <w:jc w:val="center"/>
      <w:rPr/>
    </w:pPr>
    <w:r w:rsidDel="00000000" w:rsidR="00000000" w:rsidRPr="00000000">
      <w:rPr/>
      <w:drawing>
        <wp:inline distB="114300" distT="114300" distL="114300" distR="114300">
          <wp:extent cx="1273012" cy="846781"/>
          <wp:effectExtent b="0" l="0" r="0" t="0"/>
          <wp:docPr id="1" name="image1.png"/>
          <a:graphic>
            <a:graphicData uri="http://schemas.openxmlformats.org/drawingml/2006/picture">
              <pic:pic>
                <pic:nvPicPr>
                  <pic:cNvPr id="0" name="image1.png"/>
                  <pic:cNvPicPr preferRelativeResize="0"/>
                </pic:nvPicPr>
                <pic:blipFill>
                  <a:blip r:embed="rId1"/>
                  <a:srcRect b="33628" l="31561" r="31229" t="22418"/>
                  <a:stretch>
                    <a:fillRect/>
                  </a:stretch>
                </pic:blipFill>
                <pic:spPr>
                  <a:xfrm>
                    <a:off x="0" y="0"/>
                    <a:ext cx="1273012" cy="84678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